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42E" w:rsidRDefault="0089542E" w:rsidP="008954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4BACC6"/>
        <w:spacing w:after="2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RETROPLANNING PROJET WEBRADIO</w:t>
      </w:r>
    </w:p>
    <w:p w:rsidR="0089542E" w:rsidRDefault="0089542E" w:rsidP="008954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4BACC6"/>
        <w:spacing w:after="2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“Enregistrer une émission dans les conditions du direct”</w:t>
      </w:r>
    </w:p>
    <w:p w:rsidR="0089542E" w:rsidRDefault="0089542E" w:rsidP="0089542E">
      <w:pPr>
        <w:spacing w:after="200" w:line="276" w:lineRule="auto"/>
        <w:rPr>
          <w:sz w:val="8"/>
          <w:szCs w:val="8"/>
        </w:rPr>
      </w:pPr>
    </w:p>
    <w:tbl>
      <w:tblPr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4"/>
        <w:gridCol w:w="2322"/>
        <w:gridCol w:w="3645"/>
        <w:gridCol w:w="3289"/>
      </w:tblGrid>
      <w:tr w:rsidR="0089542E" w:rsidTr="00420746">
        <w:tc>
          <w:tcPr>
            <w:tcW w:w="1534" w:type="dxa"/>
          </w:tcPr>
          <w:p w:rsidR="0089542E" w:rsidRDefault="0089542E" w:rsidP="00420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</w:t>
            </w:r>
          </w:p>
        </w:tc>
        <w:tc>
          <w:tcPr>
            <w:tcW w:w="2322" w:type="dxa"/>
          </w:tcPr>
          <w:p w:rsidR="0089542E" w:rsidRDefault="0089542E" w:rsidP="00420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 xml:space="preserve">Titre </w:t>
            </w:r>
          </w:p>
        </w:tc>
        <w:tc>
          <w:tcPr>
            <w:tcW w:w="3645" w:type="dxa"/>
          </w:tcPr>
          <w:p w:rsidR="0089542E" w:rsidRDefault="0089542E" w:rsidP="00420746">
            <w:r>
              <w:t>Documents nécessaires</w:t>
            </w:r>
          </w:p>
        </w:tc>
        <w:tc>
          <w:tcPr>
            <w:tcW w:w="3289" w:type="dxa"/>
          </w:tcPr>
          <w:p w:rsidR="0089542E" w:rsidRDefault="0089542E" w:rsidP="00420746">
            <w:r>
              <w:t>Matériel nécessaire</w:t>
            </w:r>
          </w:p>
        </w:tc>
      </w:tr>
      <w:tr w:rsidR="0089542E" w:rsidTr="00420746">
        <w:tc>
          <w:tcPr>
            <w:tcW w:w="1534" w:type="dxa"/>
            <w:shd w:val="clear" w:color="auto" w:fill="FF0000"/>
          </w:tcPr>
          <w:p w:rsidR="0089542E" w:rsidRDefault="0089542E" w:rsidP="004207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Séance 8</w:t>
            </w:r>
          </w:p>
          <w:p w:rsidR="0089542E" w:rsidRDefault="0089542E" w:rsidP="004207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____________</w:t>
            </w:r>
          </w:p>
        </w:tc>
        <w:tc>
          <w:tcPr>
            <w:tcW w:w="2322" w:type="dxa"/>
            <w:shd w:val="clear" w:color="auto" w:fill="FF0000"/>
          </w:tcPr>
          <w:p w:rsidR="0089542E" w:rsidRDefault="0089542E" w:rsidP="00420746">
            <w:r>
              <w:t>Le JOUR J ! Répétition (1h) et enregistrement (1h)</w:t>
            </w:r>
          </w:p>
          <w:p w:rsidR="0089542E" w:rsidRDefault="0089542E" w:rsidP="00420746"/>
        </w:tc>
        <w:tc>
          <w:tcPr>
            <w:tcW w:w="3645" w:type="dxa"/>
            <w:shd w:val="clear" w:color="auto" w:fill="FF0000"/>
          </w:tcPr>
          <w:p w:rsidR="0089542E" w:rsidRDefault="0089542E" w:rsidP="008954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Conducteur rempli. Les élèves ont repéré où se trouve leur groupe.</w:t>
            </w:r>
          </w:p>
          <w:p w:rsidR="0089542E" w:rsidRDefault="0089542E" w:rsidP="00420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</w:p>
          <w:p w:rsidR="0089542E" w:rsidRDefault="0089542E" w:rsidP="008954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Un texte pour CHAQUE élève de chaque groupe en format radio</w:t>
            </w:r>
          </w:p>
          <w:p w:rsidR="0089542E" w:rsidRDefault="0089542E" w:rsidP="00420746"/>
          <w:p w:rsidR="0089542E" w:rsidRDefault="0089542E" w:rsidP="008954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L’ensemble des contributions réunies dans un document unique pour l’enseignant + conducteur</w:t>
            </w:r>
          </w:p>
          <w:p w:rsidR="0089542E" w:rsidRDefault="0089542E" w:rsidP="00420746"/>
          <w:p w:rsidR="0089542E" w:rsidRDefault="0089542E" w:rsidP="008954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Autorisation d’enregistrement signée par les parents.</w:t>
            </w:r>
          </w:p>
          <w:p w:rsidR="0089542E" w:rsidRDefault="0089542E" w:rsidP="00420746"/>
        </w:tc>
        <w:tc>
          <w:tcPr>
            <w:tcW w:w="3289" w:type="dxa"/>
            <w:shd w:val="clear" w:color="auto" w:fill="FF0000"/>
          </w:tcPr>
          <w:p w:rsidR="0089542E" w:rsidRDefault="0089542E" w:rsidP="008954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Studio : table mixage micro ampli switch zoom casques </w:t>
            </w:r>
            <w:proofErr w:type="spellStart"/>
            <w:r>
              <w:rPr>
                <w:color w:val="000000"/>
              </w:rPr>
              <w:t>carteSD</w:t>
            </w:r>
            <w:proofErr w:type="spellEnd"/>
          </w:p>
          <w:p w:rsidR="0089542E" w:rsidRDefault="0089542E" w:rsidP="00420746"/>
          <w:p w:rsidR="0089542E" w:rsidRDefault="0089542E" w:rsidP="008954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Ordinateur pour les sons externes ou les sujets fabriqués avant.</w:t>
            </w:r>
          </w:p>
          <w:p w:rsidR="0089542E" w:rsidRDefault="0089542E" w:rsidP="00420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</w:p>
          <w:p w:rsidR="0089542E" w:rsidRDefault="0089542E" w:rsidP="008954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Connection internet pour utiliser la banque de son en ligne</w:t>
            </w:r>
          </w:p>
          <w:p w:rsidR="0089542E" w:rsidRDefault="0089542E" w:rsidP="00420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color w:val="000000"/>
              </w:rPr>
            </w:pPr>
          </w:p>
          <w:p w:rsidR="0089542E" w:rsidRDefault="0089542E" w:rsidP="00420746"/>
        </w:tc>
      </w:tr>
      <w:tr w:rsidR="0089542E" w:rsidTr="00420746">
        <w:tc>
          <w:tcPr>
            <w:tcW w:w="1534" w:type="dxa"/>
            <w:shd w:val="clear" w:color="auto" w:fill="FF6600"/>
          </w:tcPr>
          <w:p w:rsidR="0089542E" w:rsidRDefault="0089542E" w:rsidP="004207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Séance 7</w:t>
            </w:r>
          </w:p>
          <w:p w:rsidR="0089542E" w:rsidRDefault="0089542E" w:rsidP="004207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____________</w:t>
            </w:r>
          </w:p>
        </w:tc>
        <w:tc>
          <w:tcPr>
            <w:tcW w:w="2322" w:type="dxa"/>
            <w:shd w:val="clear" w:color="auto" w:fill="FF6600"/>
          </w:tcPr>
          <w:p w:rsidR="0089542E" w:rsidRDefault="0089542E" w:rsidP="00420746">
            <w:r>
              <w:t>Rédaction 3 : V2 et transitions</w:t>
            </w:r>
          </w:p>
          <w:p w:rsidR="0089542E" w:rsidRDefault="0089542E" w:rsidP="00420746"/>
        </w:tc>
        <w:tc>
          <w:tcPr>
            <w:tcW w:w="3645" w:type="dxa"/>
            <w:shd w:val="clear" w:color="auto" w:fill="FF6600"/>
          </w:tcPr>
          <w:p w:rsidR="0089542E" w:rsidRDefault="0089542E" w:rsidP="008954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Les textes des sujets des élèves corrigés par les enseignants, prêts à être mis en format radio</w:t>
            </w:r>
          </w:p>
          <w:p w:rsidR="0089542E" w:rsidRDefault="0089542E" w:rsidP="00420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</w:p>
          <w:p w:rsidR="0089542E" w:rsidRDefault="0089542E" w:rsidP="008954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Conducteur vierge + vidéo conducteur.</w:t>
            </w:r>
          </w:p>
          <w:p w:rsidR="0089542E" w:rsidRDefault="0089542E" w:rsidP="00420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</w:p>
          <w:p w:rsidR="0089542E" w:rsidRDefault="0089542E" w:rsidP="008954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Fiche </w:t>
            </w:r>
            <w:proofErr w:type="spellStart"/>
            <w:r>
              <w:rPr>
                <w:color w:val="000000"/>
              </w:rPr>
              <w:t>méthodo</w:t>
            </w:r>
            <w:proofErr w:type="spellEnd"/>
            <w:r>
              <w:rPr>
                <w:color w:val="000000"/>
              </w:rPr>
              <w:t xml:space="preserve"> conducteur.</w:t>
            </w:r>
          </w:p>
          <w:p w:rsidR="0089542E" w:rsidRDefault="0089542E" w:rsidP="00420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</w:p>
          <w:p w:rsidR="0089542E" w:rsidRDefault="0089542E" w:rsidP="008954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Autorisation d’enregistrement vierge à signer par les parents.</w:t>
            </w:r>
          </w:p>
          <w:p w:rsidR="0089542E" w:rsidRDefault="0089542E" w:rsidP="008954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89" w:type="dxa"/>
            <w:shd w:val="clear" w:color="auto" w:fill="FF6600"/>
          </w:tcPr>
          <w:p w:rsidR="0089542E" w:rsidRDefault="0089542E" w:rsidP="008954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Vidéoprojecteur pour présenter le conducteur vierge et la vidéo explicative.</w:t>
            </w:r>
          </w:p>
          <w:p w:rsidR="0089542E" w:rsidRDefault="0089542E" w:rsidP="00420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</w:p>
          <w:p w:rsidR="0089542E" w:rsidRDefault="0089542E" w:rsidP="008954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Ordinateurs pour les élèves animateurs (rédaction transitions) et les élèves journalistes (mise en format radio)</w:t>
            </w:r>
          </w:p>
        </w:tc>
      </w:tr>
    </w:tbl>
    <w:p w:rsidR="0089542E" w:rsidRDefault="0089542E" w:rsidP="0089542E"/>
    <w:tbl>
      <w:tblPr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4"/>
        <w:gridCol w:w="2322"/>
        <w:gridCol w:w="3645"/>
        <w:gridCol w:w="3289"/>
      </w:tblGrid>
      <w:tr w:rsidR="0089542E" w:rsidTr="00420746">
        <w:tc>
          <w:tcPr>
            <w:tcW w:w="1534" w:type="dxa"/>
            <w:shd w:val="clear" w:color="auto" w:fill="FF9966"/>
          </w:tcPr>
          <w:p w:rsidR="0089542E" w:rsidRDefault="0089542E" w:rsidP="004207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Séance 6</w:t>
            </w:r>
          </w:p>
          <w:p w:rsidR="0089542E" w:rsidRDefault="0089542E" w:rsidP="004207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____________</w:t>
            </w:r>
          </w:p>
        </w:tc>
        <w:tc>
          <w:tcPr>
            <w:tcW w:w="2322" w:type="dxa"/>
            <w:shd w:val="clear" w:color="auto" w:fill="FF9966"/>
          </w:tcPr>
          <w:p w:rsidR="0089542E" w:rsidRDefault="0089542E" w:rsidP="00420746">
            <w:r>
              <w:t xml:space="preserve">Rédaction 2 + lire pour la radio </w:t>
            </w:r>
          </w:p>
          <w:p w:rsidR="0089542E" w:rsidRDefault="0089542E" w:rsidP="00420746"/>
        </w:tc>
        <w:tc>
          <w:tcPr>
            <w:tcW w:w="3645" w:type="dxa"/>
            <w:shd w:val="clear" w:color="auto" w:fill="FF9966"/>
          </w:tcPr>
          <w:p w:rsidR="0089542E" w:rsidRDefault="0089542E" w:rsidP="008954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Document papier  « lire pour la radio »</w:t>
            </w:r>
          </w:p>
          <w:p w:rsidR="0089542E" w:rsidRDefault="0089542E" w:rsidP="00420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</w:p>
          <w:p w:rsidR="0089542E" w:rsidRDefault="0089542E" w:rsidP="008954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Exemples audio </w:t>
            </w:r>
          </w:p>
        </w:tc>
        <w:tc>
          <w:tcPr>
            <w:tcW w:w="3289" w:type="dxa"/>
            <w:shd w:val="clear" w:color="auto" w:fill="FF9966"/>
          </w:tcPr>
          <w:p w:rsidR="0089542E" w:rsidRDefault="0089542E" w:rsidP="008954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vidéoprojecteur ou ordi portables avec casque pour l’entrainement.</w:t>
            </w:r>
          </w:p>
          <w:p w:rsidR="0089542E" w:rsidRDefault="0089542E" w:rsidP="00420746"/>
        </w:tc>
      </w:tr>
      <w:tr w:rsidR="0089542E" w:rsidTr="00420746">
        <w:tc>
          <w:tcPr>
            <w:tcW w:w="1534" w:type="dxa"/>
            <w:shd w:val="clear" w:color="auto" w:fill="FFCC99"/>
          </w:tcPr>
          <w:p w:rsidR="0089542E" w:rsidRDefault="0089542E" w:rsidP="004207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Séance 5</w:t>
            </w:r>
          </w:p>
          <w:p w:rsidR="0089542E" w:rsidRDefault="0089542E" w:rsidP="004207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____________</w:t>
            </w:r>
          </w:p>
        </w:tc>
        <w:tc>
          <w:tcPr>
            <w:tcW w:w="2322" w:type="dxa"/>
            <w:shd w:val="clear" w:color="auto" w:fill="FFCC99"/>
          </w:tcPr>
          <w:p w:rsidR="0089542E" w:rsidRDefault="0089542E" w:rsidP="00420746">
            <w:r>
              <w:t>Rédaction 1  et reportages</w:t>
            </w:r>
          </w:p>
        </w:tc>
        <w:tc>
          <w:tcPr>
            <w:tcW w:w="3645" w:type="dxa"/>
            <w:shd w:val="clear" w:color="auto" w:fill="FFCC99"/>
          </w:tcPr>
          <w:p w:rsidR="0089542E" w:rsidRDefault="0089542E" w:rsidP="008954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Fiches consigne pour la rédaction des sujets</w:t>
            </w:r>
          </w:p>
          <w:p w:rsidR="0089542E" w:rsidRDefault="0089542E" w:rsidP="00420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</w:p>
          <w:p w:rsidR="0089542E" w:rsidRDefault="0089542E" w:rsidP="008954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Fiche </w:t>
            </w:r>
            <w:proofErr w:type="spellStart"/>
            <w:r>
              <w:rPr>
                <w:color w:val="000000"/>
              </w:rPr>
              <w:t>dérushage</w:t>
            </w:r>
            <w:proofErr w:type="spellEnd"/>
            <w:r>
              <w:rPr>
                <w:color w:val="000000"/>
              </w:rPr>
              <w:t xml:space="preserve"> pour les interviews / </w:t>
            </w:r>
            <w:proofErr w:type="spellStart"/>
            <w:r>
              <w:rPr>
                <w:color w:val="000000"/>
              </w:rPr>
              <w:t>microtrottoirs</w:t>
            </w:r>
            <w:proofErr w:type="spellEnd"/>
            <w:r>
              <w:rPr>
                <w:color w:val="000000"/>
              </w:rPr>
              <w:t xml:space="preserve"> et reportages.</w:t>
            </w:r>
          </w:p>
          <w:p w:rsidR="0089542E" w:rsidRDefault="0089542E" w:rsidP="00420746"/>
          <w:p w:rsidR="0089542E" w:rsidRDefault="0089542E" w:rsidP="008954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Fiche simplifiée élèves  </w:t>
            </w:r>
            <w:proofErr w:type="spellStart"/>
            <w:r>
              <w:rPr>
                <w:color w:val="000000"/>
              </w:rPr>
              <w:t>audacity</w:t>
            </w:r>
            <w:proofErr w:type="spellEnd"/>
          </w:p>
        </w:tc>
        <w:tc>
          <w:tcPr>
            <w:tcW w:w="3289" w:type="dxa"/>
            <w:shd w:val="clear" w:color="auto" w:fill="FFCC99"/>
          </w:tcPr>
          <w:p w:rsidR="0089542E" w:rsidRDefault="0089542E" w:rsidP="008954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Ordinateurs individuels pour rédaction des élèves</w:t>
            </w:r>
          </w:p>
          <w:p w:rsidR="0089542E" w:rsidRDefault="0089542E" w:rsidP="00420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</w:p>
          <w:p w:rsidR="0089542E" w:rsidRDefault="0089542E" w:rsidP="008954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Ordinateurs individuels + casque pour le montage des reportages.</w:t>
            </w:r>
          </w:p>
        </w:tc>
      </w:tr>
      <w:tr w:rsidR="0089542E" w:rsidTr="00420746">
        <w:tc>
          <w:tcPr>
            <w:tcW w:w="1534" w:type="dxa"/>
            <w:shd w:val="clear" w:color="auto" w:fill="FFFFCC"/>
          </w:tcPr>
          <w:p w:rsidR="0089542E" w:rsidRDefault="0089542E" w:rsidP="004207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Séance 4</w:t>
            </w:r>
          </w:p>
          <w:p w:rsidR="0089542E" w:rsidRDefault="0089542E" w:rsidP="004207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____________</w:t>
            </w:r>
          </w:p>
        </w:tc>
        <w:tc>
          <w:tcPr>
            <w:tcW w:w="2322" w:type="dxa"/>
            <w:shd w:val="clear" w:color="auto" w:fill="FFFFCC"/>
          </w:tcPr>
          <w:p w:rsidR="0089542E" w:rsidRDefault="0089542E" w:rsidP="00420746">
            <w:r>
              <w:t xml:space="preserve">Recherches 2 </w:t>
            </w:r>
          </w:p>
        </w:tc>
        <w:tc>
          <w:tcPr>
            <w:tcW w:w="3645" w:type="dxa"/>
            <w:shd w:val="clear" w:color="auto" w:fill="FFFFCC"/>
          </w:tcPr>
          <w:p w:rsidR="0089542E" w:rsidRDefault="0089542E" w:rsidP="008954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Fiches consignes pour la rédaction des sujets</w:t>
            </w:r>
          </w:p>
          <w:p w:rsidR="0089542E" w:rsidRDefault="0089542E" w:rsidP="00420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</w:p>
          <w:p w:rsidR="0089542E" w:rsidRDefault="0089542E" w:rsidP="008954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Fiche « rechercher sur internet » (copier / sélectionner reformuler)</w:t>
            </w:r>
          </w:p>
        </w:tc>
        <w:tc>
          <w:tcPr>
            <w:tcW w:w="3289" w:type="dxa"/>
            <w:shd w:val="clear" w:color="auto" w:fill="FFFFCC"/>
          </w:tcPr>
          <w:p w:rsidR="0089542E" w:rsidRDefault="0089542E" w:rsidP="008954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Ordinateurs individuels pour les élèves.</w:t>
            </w:r>
          </w:p>
          <w:p w:rsidR="0089542E" w:rsidRDefault="0089542E" w:rsidP="00420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</w:p>
          <w:p w:rsidR="0089542E" w:rsidRDefault="0089542E" w:rsidP="008954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Zoom pour enregistrer les conversations téléphoniques</w:t>
            </w:r>
          </w:p>
          <w:p w:rsidR="0089542E" w:rsidRDefault="0089542E" w:rsidP="00420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</w:p>
          <w:p w:rsidR="0089542E" w:rsidRDefault="0089542E" w:rsidP="008954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Téléphones portables pour interviews ou prises de rdv.</w:t>
            </w:r>
          </w:p>
        </w:tc>
      </w:tr>
      <w:tr w:rsidR="0089542E" w:rsidTr="00420746">
        <w:tc>
          <w:tcPr>
            <w:tcW w:w="1534" w:type="dxa"/>
            <w:shd w:val="clear" w:color="auto" w:fill="CCFFCC"/>
          </w:tcPr>
          <w:p w:rsidR="0089542E" w:rsidRDefault="0089542E" w:rsidP="004207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Séance 3</w:t>
            </w:r>
          </w:p>
          <w:p w:rsidR="0089542E" w:rsidRDefault="0089542E" w:rsidP="00420746">
            <w:pPr>
              <w:rPr>
                <w:sz w:val="18"/>
                <w:szCs w:val="18"/>
              </w:rPr>
            </w:pPr>
          </w:p>
          <w:p w:rsidR="0089542E" w:rsidRDefault="0089542E" w:rsidP="004207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____________</w:t>
            </w:r>
          </w:p>
        </w:tc>
        <w:tc>
          <w:tcPr>
            <w:tcW w:w="2322" w:type="dxa"/>
            <w:shd w:val="clear" w:color="auto" w:fill="CCFFCC"/>
          </w:tcPr>
          <w:p w:rsidR="0089542E" w:rsidRDefault="0089542E" w:rsidP="00420746">
            <w:r>
              <w:t xml:space="preserve">Recherches 1 </w:t>
            </w:r>
          </w:p>
          <w:p w:rsidR="0089542E" w:rsidRDefault="0089542E" w:rsidP="00420746"/>
        </w:tc>
        <w:tc>
          <w:tcPr>
            <w:tcW w:w="3645" w:type="dxa"/>
            <w:shd w:val="clear" w:color="auto" w:fill="CCFFCC"/>
          </w:tcPr>
          <w:p w:rsidR="0089542E" w:rsidRDefault="0089542E" w:rsidP="008954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Rétroplanning</w:t>
            </w:r>
            <w:proofErr w:type="spellEnd"/>
            <w:r>
              <w:rPr>
                <w:color w:val="000000"/>
              </w:rPr>
              <w:t xml:space="preserve"> élèves.</w:t>
            </w:r>
          </w:p>
          <w:p w:rsidR="0089542E" w:rsidRDefault="0089542E" w:rsidP="00420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</w:p>
          <w:p w:rsidR="0089542E" w:rsidRDefault="0089542E" w:rsidP="008954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Fiches consignes pour la rédaction des sujets</w:t>
            </w:r>
          </w:p>
          <w:p w:rsidR="0089542E" w:rsidRDefault="0089542E" w:rsidP="00420746"/>
          <w:p w:rsidR="0089542E" w:rsidRDefault="0089542E" w:rsidP="008954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Fiche « rechercher sur internet » (copier / sélectionner reformuler)</w:t>
            </w:r>
          </w:p>
        </w:tc>
        <w:tc>
          <w:tcPr>
            <w:tcW w:w="3289" w:type="dxa"/>
            <w:shd w:val="clear" w:color="auto" w:fill="CCFFCC"/>
          </w:tcPr>
          <w:p w:rsidR="0089542E" w:rsidRDefault="0089542E" w:rsidP="008954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Ordinateurs individuels pour les élèves.</w:t>
            </w:r>
          </w:p>
          <w:p w:rsidR="0089542E" w:rsidRDefault="0089542E" w:rsidP="00420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color w:val="000000"/>
              </w:rPr>
            </w:pPr>
          </w:p>
        </w:tc>
      </w:tr>
      <w:tr w:rsidR="0089542E" w:rsidTr="00420746">
        <w:tc>
          <w:tcPr>
            <w:tcW w:w="1534" w:type="dxa"/>
            <w:shd w:val="clear" w:color="auto" w:fill="99FFCC"/>
          </w:tcPr>
          <w:p w:rsidR="0089542E" w:rsidRDefault="0089542E" w:rsidP="004207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Séance 2</w:t>
            </w:r>
          </w:p>
          <w:p w:rsidR="0089542E" w:rsidRDefault="0089542E" w:rsidP="004207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____________</w:t>
            </w:r>
          </w:p>
        </w:tc>
        <w:tc>
          <w:tcPr>
            <w:tcW w:w="2322" w:type="dxa"/>
            <w:shd w:val="clear" w:color="auto" w:fill="99FFCC"/>
          </w:tcPr>
          <w:p w:rsidR="0089542E" w:rsidRDefault="0089542E" w:rsidP="00420746">
            <w:r>
              <w:t xml:space="preserve">Conférence de rédaction </w:t>
            </w:r>
          </w:p>
          <w:p w:rsidR="0089542E" w:rsidRDefault="0089542E" w:rsidP="00420746"/>
        </w:tc>
        <w:tc>
          <w:tcPr>
            <w:tcW w:w="3645" w:type="dxa"/>
            <w:shd w:val="clear" w:color="auto" w:fill="99FFCC"/>
          </w:tcPr>
          <w:p w:rsidR="0089542E" w:rsidRDefault="0089542E" w:rsidP="008954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Fiche Conférence de rédaction.</w:t>
            </w:r>
          </w:p>
          <w:p w:rsidR="0089542E" w:rsidRDefault="0089542E" w:rsidP="00420746">
            <w:pPr>
              <w:ind w:left="360"/>
            </w:pPr>
          </w:p>
          <w:p w:rsidR="0089542E" w:rsidRDefault="0089542E" w:rsidP="008954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Fiche d’attribution des sujets et réflexion sur le format.</w:t>
            </w:r>
          </w:p>
        </w:tc>
        <w:tc>
          <w:tcPr>
            <w:tcW w:w="3289" w:type="dxa"/>
            <w:shd w:val="clear" w:color="auto" w:fill="99FFCC"/>
          </w:tcPr>
          <w:p w:rsidR="0089542E" w:rsidRDefault="0089542E" w:rsidP="00420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color w:val="000000"/>
              </w:rPr>
            </w:pPr>
          </w:p>
        </w:tc>
      </w:tr>
      <w:tr w:rsidR="0089542E" w:rsidTr="00420746">
        <w:tc>
          <w:tcPr>
            <w:tcW w:w="1534" w:type="dxa"/>
            <w:shd w:val="clear" w:color="auto" w:fill="66FFCC"/>
          </w:tcPr>
          <w:p w:rsidR="0089542E" w:rsidRDefault="0089542E" w:rsidP="004207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Séance 1</w:t>
            </w:r>
          </w:p>
          <w:p w:rsidR="0089542E" w:rsidRDefault="0089542E" w:rsidP="004207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____________</w:t>
            </w:r>
          </w:p>
        </w:tc>
        <w:tc>
          <w:tcPr>
            <w:tcW w:w="2322" w:type="dxa"/>
            <w:shd w:val="clear" w:color="auto" w:fill="66FFCC"/>
          </w:tcPr>
          <w:p w:rsidR="0089542E" w:rsidRDefault="0089542E" w:rsidP="00420746">
            <w:r>
              <w:t xml:space="preserve">Présentation projet,  découverte de la Radio, brainstorming. </w:t>
            </w:r>
          </w:p>
        </w:tc>
        <w:tc>
          <w:tcPr>
            <w:tcW w:w="3645" w:type="dxa"/>
            <w:shd w:val="clear" w:color="auto" w:fill="66FFCC"/>
          </w:tcPr>
          <w:p w:rsidR="0089542E" w:rsidRDefault="0089542E" w:rsidP="008954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Fiche genres radiophoniques</w:t>
            </w:r>
          </w:p>
          <w:p w:rsidR="0089542E" w:rsidRDefault="0089542E" w:rsidP="00420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</w:p>
          <w:p w:rsidR="0089542E" w:rsidRDefault="0089542E" w:rsidP="008954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Fiche Brainstorming</w:t>
            </w:r>
          </w:p>
        </w:tc>
        <w:tc>
          <w:tcPr>
            <w:tcW w:w="3289" w:type="dxa"/>
            <w:shd w:val="clear" w:color="auto" w:fill="66FFCC"/>
          </w:tcPr>
          <w:p w:rsidR="0089542E" w:rsidRDefault="0089542E" w:rsidP="008954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Un jeu de cartes !!</w:t>
            </w:r>
          </w:p>
          <w:p w:rsidR="0089542E" w:rsidRDefault="0089542E" w:rsidP="00420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</w:p>
          <w:p w:rsidR="0089542E" w:rsidRDefault="0089542E" w:rsidP="008954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Vidéorpojecteur</w:t>
            </w:r>
            <w:proofErr w:type="spellEnd"/>
            <w:r>
              <w:rPr>
                <w:color w:val="000000"/>
              </w:rPr>
              <w:t xml:space="preserve"> + son</w:t>
            </w:r>
          </w:p>
        </w:tc>
      </w:tr>
    </w:tbl>
    <w:p w:rsidR="0089542E" w:rsidRDefault="0089542E" w:rsidP="0089542E">
      <w:r>
        <w:t xml:space="preserve"> </w:t>
      </w:r>
    </w:p>
    <w:p w:rsidR="0089542E" w:rsidRDefault="0089542E" w:rsidP="0089542E">
      <w:r>
        <w:br w:type="page"/>
      </w:r>
    </w:p>
    <w:p w:rsidR="00101C22" w:rsidRDefault="0089542E">
      <w:bookmarkStart w:id="0" w:name="_GoBack"/>
      <w:bookmarkEnd w:id="0"/>
    </w:p>
    <w:sectPr w:rsidR="00101C2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D56AD"/>
    <w:multiLevelType w:val="multilevel"/>
    <w:tmpl w:val="E668D20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2E"/>
    <w:rsid w:val="00096D9F"/>
    <w:rsid w:val="007A4A15"/>
    <w:rsid w:val="0089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FD108-5167-4D9B-ADAC-17DE6F59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42E"/>
    <w:pPr>
      <w:spacing w:after="0" w:line="240" w:lineRule="auto"/>
    </w:pPr>
    <w:rPr>
      <w:rFonts w:ascii="Calibri" w:eastAsia="Calibri" w:hAnsi="Calibri" w:cs="Calibri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Eleve</dc:creator>
  <cp:keywords/>
  <dc:description/>
  <cp:lastModifiedBy>Eleve</cp:lastModifiedBy>
  <cp:revision>1</cp:revision>
  <dcterms:created xsi:type="dcterms:W3CDTF">2021-12-15T22:37:00Z</dcterms:created>
  <dcterms:modified xsi:type="dcterms:W3CDTF">2021-12-15T22:37:00Z</dcterms:modified>
</cp:coreProperties>
</file>